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320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5"/>
        <w:gridCol w:w="6095"/>
      </w:tblGrid>
      <w:tr w:rsidR="005F6231" w:rsidTr="00626A8F">
        <w:tc>
          <w:tcPr>
            <w:tcW w:w="4225" w:type="dxa"/>
          </w:tcPr>
          <w:p w:rsidR="005F6231" w:rsidRDefault="005F6231" w:rsidP="001C44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SỞ Y TẾ HƯNG YÊN</w:t>
            </w:r>
          </w:p>
          <w:p w:rsidR="005F6231" w:rsidRDefault="005F6231" w:rsidP="00626A8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C445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TRUNG TÂM Y TẾ </w:t>
            </w:r>
            <w:r w:rsidR="00862D77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78DF9ED" wp14:editId="1CB9E6B8">
                      <wp:simplePos x="0" y="0"/>
                      <wp:positionH relativeFrom="column">
                        <wp:posOffset>635000</wp:posOffset>
                      </wp:positionH>
                      <wp:positionV relativeFrom="paragraph">
                        <wp:posOffset>214630</wp:posOffset>
                      </wp:positionV>
                      <wp:extent cx="1111250" cy="6350"/>
                      <wp:effectExtent l="0" t="0" r="31750" b="317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11250" cy="63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3BAF931" id="Straight Connector 3" o:spid="_x0000_s1026" style="position:absolute;flip:y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pt,16.9pt" to="137.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626A8F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>ÂN THI</w:t>
            </w:r>
          </w:p>
          <w:p w:rsidR="006E65F6" w:rsidRDefault="006E65F6" w:rsidP="001C445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E65F6" w:rsidRDefault="006E65F6" w:rsidP="00D45E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7B75">
              <w:rPr>
                <w:rFonts w:ascii="Times New Roman" w:hAnsi="Times New Roman"/>
                <w:sz w:val="26"/>
                <w:szCs w:val="26"/>
              </w:rPr>
              <w:t xml:space="preserve">Số: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</w:t>
            </w:r>
            <w:r w:rsidRPr="00997B75">
              <w:rPr>
                <w:rFonts w:ascii="Times New Roman" w:hAnsi="Times New Roman"/>
                <w:sz w:val="26"/>
                <w:szCs w:val="26"/>
              </w:rPr>
              <w:t>/</w:t>
            </w:r>
            <w:r>
              <w:rPr>
                <w:rFonts w:ascii="Times New Roman" w:hAnsi="Times New Roman"/>
                <w:sz w:val="26"/>
                <w:szCs w:val="26"/>
              </w:rPr>
              <w:t>TM</w:t>
            </w:r>
            <w:r w:rsidR="00D45E25">
              <w:rPr>
                <w:rFonts w:ascii="Times New Roman" w:hAnsi="Times New Roman"/>
                <w:sz w:val="26"/>
                <w:szCs w:val="26"/>
              </w:rPr>
              <w:t>BG</w:t>
            </w:r>
          </w:p>
        </w:tc>
        <w:tc>
          <w:tcPr>
            <w:tcW w:w="6095" w:type="dxa"/>
          </w:tcPr>
          <w:p w:rsidR="005F6231" w:rsidRPr="00862D77" w:rsidRDefault="005F6231" w:rsidP="00862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2D77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5F6231" w:rsidRPr="00862D77" w:rsidRDefault="005F6231" w:rsidP="00862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2D77">
              <w:rPr>
                <w:rFonts w:ascii="Times New Roman" w:hAnsi="Times New Roman" w:cs="Times New Roman"/>
                <w:b/>
                <w:sz w:val="26"/>
                <w:szCs w:val="26"/>
              </w:rPr>
              <w:t>Độc lập – Tự do – Hạnh phúc</w:t>
            </w:r>
          </w:p>
          <w:p w:rsidR="005F6231" w:rsidRDefault="00862D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0DEFD1B3" wp14:editId="444C85C9">
                      <wp:simplePos x="0" y="0"/>
                      <wp:positionH relativeFrom="column">
                        <wp:posOffset>1090930</wp:posOffset>
                      </wp:positionH>
                      <wp:positionV relativeFrom="paragraph">
                        <wp:posOffset>64770</wp:posOffset>
                      </wp:positionV>
                      <wp:extent cx="1504950" cy="6350"/>
                      <wp:effectExtent l="0" t="0" r="19050" b="317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04950" cy="63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056CA88" id="Straight Connector 2" o:spid="_x0000_s1026" style="position:absolute;flip:y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9pt,5.1pt" to="204.4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5F6231" w:rsidRPr="00862D77" w:rsidRDefault="00626A8F" w:rsidP="00D45E25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                     Ân Thi </w:t>
            </w:r>
            <w:r w:rsidR="005F6231" w:rsidRPr="00862D77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, ngày </w:t>
            </w:r>
            <w:r w:rsidR="00C472BA">
              <w:rPr>
                <w:rFonts w:ascii="Times New Roman" w:hAnsi="Times New Roman" w:cs="Times New Roman"/>
                <w:i/>
                <w:sz w:val="26"/>
                <w:szCs w:val="26"/>
              </w:rPr>
              <w:t>2</w:t>
            </w:r>
            <w:r w:rsidR="00D45E25">
              <w:rPr>
                <w:rFonts w:ascii="Times New Roman" w:hAnsi="Times New Roman" w:cs="Times New Roman"/>
                <w:i/>
                <w:sz w:val="26"/>
                <w:szCs w:val="26"/>
              </w:rPr>
              <w:t>8</w:t>
            </w:r>
            <w:r w:rsidR="000824B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="00704BA6">
              <w:rPr>
                <w:rFonts w:ascii="Times New Roman" w:hAnsi="Times New Roman" w:cs="Times New Roman"/>
                <w:i/>
                <w:sz w:val="26"/>
                <w:szCs w:val="26"/>
              </w:rPr>
              <w:t>tháng</w:t>
            </w:r>
            <w:r w:rsidR="005F6231" w:rsidRPr="00862D77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</w:t>
            </w:r>
            <w:r w:rsidR="00D45E25">
              <w:rPr>
                <w:rFonts w:ascii="Times New Roman" w:hAnsi="Times New Roman" w:cs="Times New Roman"/>
                <w:i/>
                <w:sz w:val="26"/>
                <w:szCs w:val="26"/>
              </w:rPr>
              <w:t>7</w:t>
            </w:r>
            <w:r w:rsidR="005F6231" w:rsidRPr="00862D77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năm 202</w:t>
            </w:r>
            <w:r w:rsidR="00D45E25">
              <w:rPr>
                <w:rFonts w:ascii="Times New Roman" w:hAnsi="Times New Roman" w:cs="Times New Roman"/>
                <w:i/>
                <w:sz w:val="26"/>
                <w:szCs w:val="26"/>
              </w:rPr>
              <w:t>5</w:t>
            </w:r>
          </w:p>
        </w:tc>
      </w:tr>
    </w:tbl>
    <w:p w:rsidR="00B5359B" w:rsidRDefault="00B5359B">
      <w:pPr>
        <w:rPr>
          <w:rFonts w:ascii="Times New Roman" w:hAnsi="Times New Roman" w:cs="Times New Roman"/>
          <w:sz w:val="26"/>
          <w:szCs w:val="26"/>
        </w:rPr>
      </w:pPr>
    </w:p>
    <w:p w:rsidR="005F6231" w:rsidRPr="001C4458" w:rsidRDefault="005F6231" w:rsidP="005F6231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</w:pPr>
      <w:r w:rsidRPr="001C4458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YÊU CẦU BÁO GIÁ</w:t>
      </w:r>
    </w:p>
    <w:p w:rsidR="005F6231" w:rsidRPr="001C4458" w:rsidRDefault="005F6231" w:rsidP="0010703B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1C4458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 xml:space="preserve">Kính gửi: Các hãng sản xuất,  nhà cung cấp </w:t>
      </w:r>
      <w:r w:rsidR="00D34429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 xml:space="preserve">dịch vụ </w:t>
      </w:r>
      <w:r w:rsidRPr="001C4458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tại Việt Nam</w:t>
      </w:r>
    </w:p>
    <w:p w:rsidR="005F6231" w:rsidRPr="001C4458" w:rsidRDefault="005F6231" w:rsidP="000815C1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1C445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Trung tâm Y tế </w:t>
      </w:r>
      <w:r w:rsidR="00626A8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Ân Thi </w:t>
      </w:r>
      <w:r w:rsidRPr="001C445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có nhu cầu tiếp nhận báo giá để tham khảo, xây dựng giá gói thầu, làm cơ sở tổ chức lựa chọn nhà thầu cho gói thầu </w:t>
      </w:r>
      <w:r w:rsidR="00D3442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bảo dưỡng, </w:t>
      </w:r>
      <w:r w:rsidRPr="001C4458">
        <w:rPr>
          <w:rFonts w:ascii="Times New Roman" w:eastAsia="Times New Roman" w:hAnsi="Times New Roman" w:cs="Times New Roman"/>
          <w:color w:val="000000"/>
          <w:sz w:val="26"/>
          <w:szCs w:val="26"/>
        </w:rPr>
        <w:t>sửa chữa, thay thế linh kiện với nội dung cụ thể như sau:</w:t>
      </w:r>
    </w:p>
    <w:p w:rsidR="005F6231" w:rsidRPr="001C4458" w:rsidRDefault="005F6231" w:rsidP="000815C1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1C445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I. Thông tin của đơn vị yêu cầu báo giá</w:t>
      </w:r>
    </w:p>
    <w:p w:rsidR="005F6231" w:rsidRPr="001C4458" w:rsidRDefault="005F6231" w:rsidP="000815C1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1C445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1. Đơn vị yêu cầu báo giá: Trung tâm Y tế </w:t>
      </w:r>
      <w:r w:rsidR="00D45E25">
        <w:rPr>
          <w:rFonts w:ascii="Times New Roman" w:eastAsia="Times New Roman" w:hAnsi="Times New Roman" w:cs="Times New Roman"/>
          <w:color w:val="000000"/>
          <w:sz w:val="26"/>
          <w:szCs w:val="26"/>
        </w:rPr>
        <w:t>Ân Thi</w:t>
      </w:r>
      <w:r w:rsidRPr="001C445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tại địa chỉ: </w:t>
      </w:r>
      <w:r w:rsidR="008D3CB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Xã </w:t>
      </w:r>
      <w:r w:rsidR="00D45E25">
        <w:rPr>
          <w:rFonts w:ascii="Times New Roman" w:eastAsia="Times New Roman" w:hAnsi="Times New Roman" w:cs="Times New Roman"/>
          <w:color w:val="000000"/>
          <w:sz w:val="26"/>
          <w:szCs w:val="26"/>
        </w:rPr>
        <w:t>Ân Thi</w:t>
      </w:r>
      <w:r w:rsidR="008D3CBE">
        <w:rPr>
          <w:rFonts w:ascii="Times New Roman" w:eastAsia="Times New Roman" w:hAnsi="Times New Roman" w:cs="Times New Roman"/>
          <w:color w:val="000000"/>
          <w:sz w:val="26"/>
          <w:szCs w:val="26"/>
        </w:rPr>
        <w:t>, tỉnh Hưng Yên</w:t>
      </w:r>
    </w:p>
    <w:p w:rsidR="005F6231" w:rsidRPr="001C4458" w:rsidRDefault="005F6231" w:rsidP="000815C1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C445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2. Thông tin liên hệ của người chịu trách nhiệm tiếp nhận báo giá: </w:t>
      </w:r>
      <w:r w:rsidR="00D45E25">
        <w:rPr>
          <w:rFonts w:ascii="Times New Roman" w:eastAsia="Times New Roman" w:hAnsi="Times New Roman" w:cs="Times New Roman"/>
          <w:color w:val="000000"/>
          <w:sz w:val="26"/>
          <w:szCs w:val="26"/>
        </w:rPr>
        <w:t>Trần Thị Phương</w:t>
      </w:r>
      <w:r w:rsidRPr="009279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chức vụ: </w:t>
      </w:r>
      <w:r w:rsidR="000824B4" w:rsidRPr="00927925">
        <w:rPr>
          <w:rFonts w:ascii="Times New Roman" w:eastAsia="Times New Roman" w:hAnsi="Times New Roman" w:cs="Times New Roman"/>
          <w:color w:val="000000"/>
          <w:sz w:val="26"/>
          <w:szCs w:val="26"/>
        </w:rPr>
        <w:t>Trưởng Khoa Dược</w:t>
      </w:r>
      <w:r w:rsidRPr="00927925">
        <w:rPr>
          <w:rFonts w:ascii="Times New Roman" w:eastAsia="Times New Roman" w:hAnsi="Times New Roman" w:cs="Times New Roman"/>
          <w:color w:val="000000"/>
          <w:sz w:val="26"/>
          <w:szCs w:val="26"/>
        </w:rPr>
        <w:t>, số điện thoại</w:t>
      </w:r>
      <w:r w:rsidR="000824B4" w:rsidRPr="009279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: </w:t>
      </w:r>
      <w:r w:rsidR="00D45E25">
        <w:rPr>
          <w:rFonts w:ascii="Times New Roman" w:eastAsia="Times New Roman" w:hAnsi="Times New Roman" w:cs="Times New Roman"/>
          <w:color w:val="000000"/>
          <w:sz w:val="26"/>
          <w:szCs w:val="26"/>
        </w:rPr>
        <w:t>0979031711</w:t>
      </w:r>
      <w:r w:rsidR="000824B4" w:rsidRPr="00927925">
        <w:rPr>
          <w:rFonts w:ascii="Times New Roman" w:eastAsia="Times New Roman" w:hAnsi="Times New Roman" w:cs="Times New Roman"/>
          <w:color w:val="000000"/>
          <w:sz w:val="26"/>
          <w:szCs w:val="26"/>
        </w:rPr>
        <w:t>, địa chỉ email:</w:t>
      </w:r>
      <w:r w:rsidR="000824B4" w:rsidRPr="00927925">
        <w:rPr>
          <w:rFonts w:ascii="Times New Roman" w:hAnsi="Times New Roman"/>
          <w:color w:val="000000"/>
          <w:sz w:val="28"/>
          <w:szCs w:val="28"/>
        </w:rPr>
        <w:t xml:space="preserve"> Khoaduoc</w:t>
      </w:r>
      <w:r w:rsidR="00D45E25">
        <w:rPr>
          <w:rFonts w:ascii="Times New Roman" w:hAnsi="Times New Roman"/>
          <w:color w:val="000000"/>
          <w:sz w:val="28"/>
          <w:szCs w:val="28"/>
        </w:rPr>
        <w:t>anthi2022</w:t>
      </w:r>
      <w:r w:rsidR="000824B4" w:rsidRPr="00927925">
        <w:rPr>
          <w:rFonts w:ascii="Times New Roman" w:hAnsi="Times New Roman"/>
          <w:color w:val="000000"/>
          <w:sz w:val="28"/>
          <w:szCs w:val="28"/>
        </w:rPr>
        <w:t>@gmail.com</w:t>
      </w:r>
    </w:p>
    <w:p w:rsidR="005F6231" w:rsidRPr="001C4458" w:rsidRDefault="005F6231" w:rsidP="000815C1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1C445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3. Cách thức tiếp nhận báo giá: </w:t>
      </w:r>
    </w:p>
    <w:p w:rsidR="005F6231" w:rsidRPr="000824B4" w:rsidRDefault="005F6231" w:rsidP="000815C1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222222"/>
          <w:sz w:val="26"/>
          <w:szCs w:val="26"/>
        </w:rPr>
      </w:pPr>
      <w:r w:rsidRPr="001C445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Nhận trực tiếp tại địa chỉ: </w:t>
      </w:r>
      <w:r w:rsidR="000824B4" w:rsidRPr="000824B4">
        <w:rPr>
          <w:rFonts w:ascii="Times New Roman" w:hAnsi="Times New Roman" w:cs="Times New Roman"/>
          <w:color w:val="000000"/>
          <w:sz w:val="28"/>
          <w:szCs w:val="28"/>
        </w:rPr>
        <w:t xml:space="preserve">Khoa Dược- </w:t>
      </w:r>
      <w:r w:rsidR="000824B4" w:rsidRPr="000824B4">
        <w:rPr>
          <w:rStyle w:val="BodyTextChar1"/>
          <w:rFonts w:cs="Times New Roman"/>
          <w:i w:val="0"/>
          <w:iCs/>
          <w:color w:val="000000"/>
          <w:sz w:val="28"/>
          <w:szCs w:val="28"/>
          <w:lang w:eastAsia="vi-VN"/>
        </w:rPr>
        <w:t xml:space="preserve">Trung tâm </w:t>
      </w:r>
      <w:r w:rsidR="00D45E25">
        <w:rPr>
          <w:rStyle w:val="BodyTextChar1"/>
          <w:rFonts w:cs="Times New Roman"/>
          <w:i w:val="0"/>
          <w:iCs/>
          <w:color w:val="000000"/>
          <w:sz w:val="28"/>
          <w:szCs w:val="28"/>
          <w:lang w:eastAsia="vi-VN"/>
        </w:rPr>
        <w:t>Ân Thi</w:t>
      </w:r>
      <w:r w:rsidR="000824B4" w:rsidRPr="000824B4">
        <w:rPr>
          <w:rStyle w:val="BodyTextChar1"/>
          <w:rFonts w:cs="Times New Roman"/>
          <w:i w:val="0"/>
          <w:iCs/>
          <w:color w:val="000000"/>
          <w:sz w:val="28"/>
          <w:szCs w:val="28"/>
          <w:lang w:eastAsia="vi-VN"/>
        </w:rPr>
        <w:t>. Địa chỉ</w:t>
      </w:r>
      <w:r w:rsidR="00D45E25">
        <w:rPr>
          <w:rStyle w:val="BodyTextChar1"/>
          <w:rFonts w:cs="Times New Roman"/>
          <w:i w:val="0"/>
          <w:iCs/>
          <w:color w:val="000000"/>
          <w:sz w:val="28"/>
          <w:szCs w:val="28"/>
          <w:lang w:eastAsia="vi-VN"/>
        </w:rPr>
        <w:t>:</w:t>
      </w:r>
      <w:r w:rsidR="000824B4" w:rsidRPr="000824B4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</w:t>
      </w:r>
      <w:r w:rsidR="000824B4" w:rsidRPr="000824B4">
        <w:rPr>
          <w:rFonts w:ascii="Times New Roman" w:hAnsi="Times New Roman" w:cs="Times New Roman"/>
          <w:sz w:val="28"/>
          <w:szCs w:val="28"/>
          <w:lang w:val="sv-SE"/>
        </w:rPr>
        <w:t xml:space="preserve">Xã </w:t>
      </w:r>
      <w:r w:rsidR="00D45E25">
        <w:rPr>
          <w:rFonts w:ascii="Times New Roman" w:hAnsi="Times New Roman" w:cs="Times New Roman"/>
          <w:sz w:val="28"/>
          <w:szCs w:val="28"/>
          <w:lang w:val="sv-SE"/>
        </w:rPr>
        <w:t>Ân Thi</w:t>
      </w:r>
      <w:r w:rsidR="000824B4" w:rsidRPr="000824B4">
        <w:rPr>
          <w:rFonts w:ascii="Times New Roman" w:hAnsi="Times New Roman" w:cs="Times New Roman"/>
          <w:sz w:val="28"/>
          <w:szCs w:val="28"/>
          <w:lang w:val="sv-SE"/>
        </w:rPr>
        <w:t>, tỉnh Hưng Yên.</w:t>
      </w:r>
    </w:p>
    <w:p w:rsidR="005F6231" w:rsidRPr="001C4458" w:rsidRDefault="005F6231" w:rsidP="000815C1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1C445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4. Thời hạn tiếp nhận báo giá: </w:t>
      </w:r>
      <w:r w:rsidRPr="000824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Từ 08h00 ngày </w:t>
      </w:r>
      <w:r w:rsidR="0092341D"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r w:rsidR="00D45E25">
        <w:rPr>
          <w:rFonts w:ascii="Times New Roman" w:eastAsia="Times New Roman" w:hAnsi="Times New Roman" w:cs="Times New Roman"/>
          <w:color w:val="000000"/>
          <w:sz w:val="26"/>
          <w:szCs w:val="26"/>
        </w:rPr>
        <w:t>9</w:t>
      </w:r>
      <w:r w:rsidRPr="000824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tháng </w:t>
      </w:r>
      <w:r w:rsidR="00D45E25">
        <w:rPr>
          <w:rFonts w:ascii="Times New Roman" w:eastAsia="Times New Roman" w:hAnsi="Times New Roman" w:cs="Times New Roman"/>
          <w:color w:val="000000"/>
          <w:sz w:val="26"/>
          <w:szCs w:val="26"/>
        </w:rPr>
        <w:t>7</w:t>
      </w:r>
      <w:r w:rsidRPr="000824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năm </w:t>
      </w:r>
      <w:r w:rsidR="00C934DD" w:rsidRPr="000824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202</w:t>
      </w:r>
      <w:r w:rsidR="00D45E25">
        <w:rPr>
          <w:rFonts w:ascii="Times New Roman" w:eastAsia="Times New Roman" w:hAnsi="Times New Roman" w:cs="Times New Roman"/>
          <w:color w:val="000000"/>
          <w:sz w:val="26"/>
          <w:szCs w:val="26"/>
        </w:rPr>
        <w:t>5</w:t>
      </w:r>
      <w:r w:rsidRPr="000824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đến trước 17h00 ngày</w:t>
      </w:r>
      <w:r w:rsidR="00C472B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0</w:t>
      </w:r>
      <w:r w:rsidR="00D45E25">
        <w:rPr>
          <w:rFonts w:ascii="Times New Roman" w:eastAsia="Times New Roman" w:hAnsi="Times New Roman" w:cs="Times New Roman"/>
          <w:color w:val="000000"/>
          <w:sz w:val="26"/>
          <w:szCs w:val="26"/>
        </w:rPr>
        <w:t>7</w:t>
      </w:r>
      <w:r w:rsidRPr="000824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tháng </w:t>
      </w:r>
      <w:r w:rsidR="00D45E25">
        <w:rPr>
          <w:rFonts w:ascii="Times New Roman" w:eastAsia="Times New Roman" w:hAnsi="Times New Roman" w:cs="Times New Roman"/>
          <w:color w:val="000000"/>
          <w:sz w:val="26"/>
          <w:szCs w:val="26"/>
        </w:rPr>
        <w:t>8</w:t>
      </w:r>
      <w:r w:rsidR="000824B4" w:rsidRPr="000824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824B4">
        <w:rPr>
          <w:rFonts w:ascii="Times New Roman" w:eastAsia="Times New Roman" w:hAnsi="Times New Roman" w:cs="Times New Roman"/>
          <w:color w:val="000000"/>
          <w:sz w:val="26"/>
          <w:szCs w:val="26"/>
        </w:rPr>
        <w:t>năm</w:t>
      </w:r>
      <w:r w:rsidR="00C934DD" w:rsidRPr="000824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202</w:t>
      </w:r>
      <w:r w:rsidR="00D45E25">
        <w:rPr>
          <w:rFonts w:ascii="Times New Roman" w:eastAsia="Times New Roman" w:hAnsi="Times New Roman" w:cs="Times New Roman"/>
          <w:color w:val="000000"/>
          <w:sz w:val="26"/>
          <w:szCs w:val="26"/>
        </w:rPr>
        <w:t>5</w:t>
      </w:r>
    </w:p>
    <w:p w:rsidR="005F6231" w:rsidRPr="001C4458" w:rsidRDefault="005F6231" w:rsidP="000815C1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1C4458">
        <w:rPr>
          <w:rFonts w:ascii="Times New Roman" w:eastAsia="Times New Roman" w:hAnsi="Times New Roman" w:cs="Times New Roman"/>
          <w:color w:val="000000"/>
          <w:sz w:val="26"/>
          <w:szCs w:val="26"/>
        </w:rPr>
        <w:t>Các báo giá nhận được sau thời điểm nêu trên sẽ không được xem xét.</w:t>
      </w:r>
    </w:p>
    <w:p w:rsidR="005F6231" w:rsidRPr="001C4458" w:rsidRDefault="005F6231" w:rsidP="000815C1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1C445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5. Thời hạn có hiệu lực của báo giá: Tối thiểu 90 ngày, kể từ ngày </w:t>
      </w:r>
      <w:r w:rsidR="00D45E25">
        <w:rPr>
          <w:rFonts w:ascii="Times New Roman" w:eastAsia="Times New Roman" w:hAnsi="Times New Roman" w:cs="Times New Roman"/>
          <w:color w:val="000000"/>
          <w:sz w:val="26"/>
          <w:szCs w:val="26"/>
        </w:rPr>
        <w:t>29</w:t>
      </w:r>
      <w:r w:rsidRPr="001C445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tháng</w:t>
      </w:r>
      <w:r w:rsidR="001D3BE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D45E25">
        <w:rPr>
          <w:rFonts w:ascii="Times New Roman" w:eastAsia="Times New Roman" w:hAnsi="Times New Roman" w:cs="Times New Roman"/>
          <w:color w:val="000000"/>
          <w:sz w:val="26"/>
          <w:szCs w:val="26"/>
        </w:rPr>
        <w:t>7</w:t>
      </w:r>
      <w:r w:rsidRPr="001C445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nă</w:t>
      </w:r>
      <w:r w:rsidR="001D3BE3">
        <w:rPr>
          <w:rFonts w:ascii="Times New Roman" w:eastAsia="Times New Roman" w:hAnsi="Times New Roman" w:cs="Times New Roman"/>
          <w:color w:val="000000"/>
          <w:sz w:val="26"/>
          <w:szCs w:val="26"/>
        </w:rPr>
        <w:t>m 202</w:t>
      </w:r>
      <w:r w:rsidR="00D45E25">
        <w:rPr>
          <w:rFonts w:ascii="Times New Roman" w:eastAsia="Times New Roman" w:hAnsi="Times New Roman" w:cs="Times New Roman"/>
          <w:color w:val="000000"/>
          <w:sz w:val="26"/>
          <w:szCs w:val="26"/>
        </w:rPr>
        <w:t>5</w:t>
      </w:r>
      <w:r w:rsidRPr="001C4458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5F6231" w:rsidRPr="001C4458" w:rsidRDefault="005F6231" w:rsidP="000815C1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1C445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II. Nội dung yêu cầu báo giá:</w:t>
      </w:r>
    </w:p>
    <w:p w:rsidR="005F6231" w:rsidRPr="00704BA6" w:rsidRDefault="00281688" w:rsidP="000815C1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04B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1. </w:t>
      </w:r>
      <w:r w:rsidR="005F6231" w:rsidRPr="00704BA6">
        <w:rPr>
          <w:rFonts w:ascii="Times New Roman" w:eastAsia="Times New Roman" w:hAnsi="Times New Roman" w:cs="Times New Roman"/>
          <w:color w:val="000000"/>
          <w:sz w:val="26"/>
          <w:szCs w:val="26"/>
        </w:rPr>
        <w:t>Danh mục thiết bị y tế/ linh kiện, phụ kiện, vật tư thay thế sử dụng cho trang thiết bị y tế (gọi chung là thiết bị).</w:t>
      </w:r>
    </w:p>
    <w:tbl>
      <w:tblPr>
        <w:tblW w:w="55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"/>
        <w:gridCol w:w="3381"/>
        <w:gridCol w:w="3641"/>
        <w:gridCol w:w="1221"/>
        <w:gridCol w:w="1121"/>
      </w:tblGrid>
      <w:tr w:rsidR="00626A8F" w:rsidRPr="005244CB" w:rsidTr="00DF7D8E">
        <w:trPr>
          <w:trHeight w:val="955"/>
          <w:jc w:val="center"/>
        </w:trPr>
        <w:tc>
          <w:tcPr>
            <w:tcW w:w="645" w:type="dxa"/>
            <w:shd w:val="clear" w:color="auto" w:fill="FFFFFF"/>
            <w:vAlign w:val="center"/>
            <w:hideMark/>
          </w:tcPr>
          <w:p w:rsidR="00626A8F" w:rsidRPr="005244CB" w:rsidRDefault="00626A8F" w:rsidP="00DF7D8E">
            <w:pPr>
              <w:spacing w:before="180" w:after="180" w:line="240" w:lineRule="auto"/>
              <w:rPr>
                <w:rFonts w:ascii="Times New Roman" w:eastAsia="Times New Roman" w:hAnsi="Times New Roman"/>
                <w:color w:val="222222"/>
                <w:sz w:val="26"/>
                <w:szCs w:val="26"/>
              </w:rPr>
            </w:pPr>
            <w:r w:rsidRPr="005244CB">
              <w:rPr>
                <w:rFonts w:ascii="Times New Roman" w:eastAsia="Times New Roman" w:hAnsi="Times New Roman"/>
                <w:b/>
                <w:bCs/>
                <w:color w:val="222222"/>
                <w:sz w:val="26"/>
                <w:szCs w:val="26"/>
              </w:rPr>
              <w:t>STT</w:t>
            </w:r>
          </w:p>
        </w:tc>
        <w:tc>
          <w:tcPr>
            <w:tcW w:w="3523" w:type="dxa"/>
            <w:shd w:val="clear" w:color="auto" w:fill="FFFFFF"/>
            <w:vAlign w:val="center"/>
            <w:hideMark/>
          </w:tcPr>
          <w:p w:rsidR="00626A8F" w:rsidRPr="005244CB" w:rsidRDefault="00626A8F" w:rsidP="00DF7D8E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color w:val="222222"/>
                <w:sz w:val="26"/>
                <w:szCs w:val="26"/>
              </w:rPr>
            </w:pPr>
            <w:r w:rsidRPr="005244CB">
              <w:rPr>
                <w:rFonts w:ascii="Times New Roman" w:eastAsia="Times New Roman" w:hAnsi="Times New Roman"/>
                <w:b/>
                <w:bCs/>
                <w:color w:val="222222"/>
                <w:sz w:val="26"/>
                <w:szCs w:val="26"/>
              </w:rPr>
              <w:t>Danh mục</w:t>
            </w:r>
            <w:r w:rsidR="00D45E25">
              <w:rPr>
                <w:rFonts w:ascii="Times New Roman" w:eastAsia="Times New Roman" w:hAnsi="Times New Roman"/>
                <w:b/>
                <w:bCs/>
                <w:color w:val="222222"/>
                <w:sz w:val="26"/>
                <w:szCs w:val="26"/>
              </w:rPr>
              <w:t xml:space="preserve"> dịch vụ</w:t>
            </w:r>
          </w:p>
        </w:tc>
        <w:tc>
          <w:tcPr>
            <w:tcW w:w="3790" w:type="dxa"/>
            <w:shd w:val="clear" w:color="auto" w:fill="FFFFFF"/>
            <w:vAlign w:val="center"/>
            <w:hideMark/>
          </w:tcPr>
          <w:p w:rsidR="00626A8F" w:rsidRPr="005244CB" w:rsidRDefault="00626A8F" w:rsidP="00DF7D8E">
            <w:pPr>
              <w:spacing w:before="180" w:after="180" w:line="240" w:lineRule="auto"/>
              <w:ind w:left="117"/>
              <w:jc w:val="center"/>
              <w:rPr>
                <w:rFonts w:ascii="Times New Roman" w:eastAsia="Times New Roman" w:hAnsi="Times New Roman"/>
                <w:color w:val="222222"/>
                <w:sz w:val="26"/>
                <w:szCs w:val="26"/>
              </w:rPr>
            </w:pPr>
            <w:r w:rsidRPr="005244CB">
              <w:rPr>
                <w:rFonts w:ascii="Times New Roman" w:eastAsia="Times New Roman" w:hAnsi="Times New Roman"/>
                <w:b/>
                <w:bCs/>
                <w:color w:val="222222"/>
                <w:sz w:val="26"/>
                <w:szCs w:val="26"/>
              </w:rPr>
              <w:t>Mô tả yêu cầu về tính năng, thông số kỹ thuật và các thông tin liên quan về kỹ thuật</w:t>
            </w:r>
          </w:p>
        </w:tc>
        <w:tc>
          <w:tcPr>
            <w:tcW w:w="1221" w:type="dxa"/>
            <w:shd w:val="clear" w:color="auto" w:fill="FFFFFF"/>
            <w:vAlign w:val="center"/>
            <w:hideMark/>
          </w:tcPr>
          <w:p w:rsidR="00626A8F" w:rsidRPr="005244CB" w:rsidRDefault="00626A8F" w:rsidP="00DF7D8E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color w:val="222222"/>
                <w:sz w:val="26"/>
                <w:szCs w:val="26"/>
              </w:rPr>
            </w:pPr>
            <w:r w:rsidRPr="005244CB">
              <w:rPr>
                <w:rFonts w:ascii="Times New Roman" w:eastAsia="Times New Roman" w:hAnsi="Times New Roman"/>
                <w:b/>
                <w:bCs/>
                <w:color w:val="222222"/>
                <w:sz w:val="26"/>
                <w:szCs w:val="26"/>
              </w:rPr>
              <w:t>Số lượng/khối lượng</w:t>
            </w:r>
          </w:p>
        </w:tc>
        <w:tc>
          <w:tcPr>
            <w:tcW w:w="1141" w:type="dxa"/>
            <w:shd w:val="clear" w:color="auto" w:fill="FFFFFF"/>
            <w:vAlign w:val="center"/>
            <w:hideMark/>
          </w:tcPr>
          <w:p w:rsidR="00626A8F" w:rsidRPr="005244CB" w:rsidRDefault="00626A8F" w:rsidP="00DF7D8E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color w:val="222222"/>
                <w:sz w:val="26"/>
                <w:szCs w:val="26"/>
              </w:rPr>
            </w:pPr>
            <w:r w:rsidRPr="005244CB">
              <w:rPr>
                <w:rFonts w:ascii="Times New Roman" w:eastAsia="Times New Roman" w:hAnsi="Times New Roman"/>
                <w:b/>
                <w:bCs/>
                <w:color w:val="222222"/>
                <w:sz w:val="26"/>
                <w:szCs w:val="26"/>
              </w:rPr>
              <w:t>Đơn vị tính</w:t>
            </w:r>
          </w:p>
        </w:tc>
      </w:tr>
      <w:tr w:rsidR="00626A8F" w:rsidRPr="005244CB" w:rsidTr="00DF7D8E">
        <w:trPr>
          <w:trHeight w:val="1541"/>
          <w:jc w:val="center"/>
        </w:trPr>
        <w:tc>
          <w:tcPr>
            <w:tcW w:w="645" w:type="dxa"/>
            <w:shd w:val="clear" w:color="auto" w:fill="FFFFFF"/>
            <w:vAlign w:val="center"/>
          </w:tcPr>
          <w:p w:rsidR="00626A8F" w:rsidRPr="005244CB" w:rsidRDefault="00626A8F" w:rsidP="00DF7D8E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bCs/>
                <w:color w:val="222222"/>
                <w:sz w:val="26"/>
                <w:szCs w:val="26"/>
              </w:rPr>
            </w:pPr>
            <w:r w:rsidRPr="005244CB">
              <w:rPr>
                <w:rFonts w:ascii="Times New Roman" w:eastAsia="Times New Roman" w:hAnsi="Times New Roman"/>
                <w:bCs/>
                <w:color w:val="222222"/>
                <w:sz w:val="26"/>
                <w:szCs w:val="26"/>
              </w:rPr>
              <w:t>1</w:t>
            </w:r>
          </w:p>
        </w:tc>
        <w:tc>
          <w:tcPr>
            <w:tcW w:w="3523" w:type="dxa"/>
            <w:shd w:val="clear" w:color="auto" w:fill="FFFFFF"/>
            <w:vAlign w:val="center"/>
          </w:tcPr>
          <w:p w:rsidR="00626A8F" w:rsidRPr="005244CB" w:rsidRDefault="00626A8F" w:rsidP="00DF7D8E">
            <w:pPr>
              <w:spacing w:after="0"/>
              <w:rPr>
                <w:rFonts w:ascii="Times New Roman" w:hAnsi="Times New Roman"/>
                <w:b/>
                <w:szCs w:val="24"/>
                <w:lang w:val="nl-NL"/>
              </w:rPr>
            </w:pPr>
            <w:r w:rsidRPr="005244CB">
              <w:rPr>
                <w:rFonts w:ascii="Times New Roman" w:hAnsi="Times New Roman"/>
                <w:b/>
                <w:szCs w:val="24"/>
                <w:lang w:val="nl-NL"/>
              </w:rPr>
              <w:t>Bảo dưỡng máy chụp X-quang kỹ thuật số:</w:t>
            </w:r>
          </w:p>
          <w:p w:rsidR="00626A8F" w:rsidRPr="005244CB" w:rsidRDefault="00626A8F" w:rsidP="00DF7D8E">
            <w:pPr>
              <w:spacing w:after="0"/>
              <w:rPr>
                <w:rFonts w:ascii="Times New Roman" w:hAnsi="Times New Roman"/>
                <w:szCs w:val="24"/>
                <w:lang w:val="nl-NL"/>
              </w:rPr>
            </w:pPr>
            <w:r w:rsidRPr="005244CB">
              <w:rPr>
                <w:rFonts w:ascii="Times New Roman" w:hAnsi="Times New Roman"/>
                <w:szCs w:val="24"/>
                <w:lang w:val="nl-NL"/>
              </w:rPr>
              <w:t>- Model: Anthem – Vivix – S series</w:t>
            </w:r>
          </w:p>
          <w:p w:rsidR="00626A8F" w:rsidRPr="005244CB" w:rsidRDefault="00626A8F" w:rsidP="00DF7D8E">
            <w:pPr>
              <w:spacing w:after="0"/>
              <w:rPr>
                <w:rFonts w:ascii="Times New Roman" w:hAnsi="Times New Roman"/>
                <w:szCs w:val="24"/>
                <w:lang w:val="nl-NL"/>
              </w:rPr>
            </w:pPr>
            <w:r w:rsidRPr="005244CB">
              <w:rPr>
                <w:rFonts w:ascii="Times New Roman" w:hAnsi="Times New Roman"/>
                <w:szCs w:val="24"/>
                <w:lang w:val="nl-NL"/>
              </w:rPr>
              <w:t>- Hãng sản xuất: Del -Medical Inc.,</w:t>
            </w:r>
          </w:p>
          <w:p w:rsidR="00626A8F" w:rsidRPr="005244CB" w:rsidRDefault="00626A8F" w:rsidP="00DF7D8E">
            <w:pPr>
              <w:spacing w:before="120" w:after="120" w:line="240" w:lineRule="auto"/>
              <w:ind w:left="102"/>
              <w:rPr>
                <w:rFonts w:ascii="Times New Roman" w:eastAsia="Times New Roman" w:hAnsi="Times New Roman"/>
                <w:bCs/>
                <w:color w:val="222222"/>
                <w:sz w:val="26"/>
                <w:szCs w:val="26"/>
              </w:rPr>
            </w:pPr>
            <w:r w:rsidRPr="005244CB">
              <w:rPr>
                <w:rFonts w:ascii="Times New Roman" w:hAnsi="Times New Roman"/>
                <w:szCs w:val="24"/>
                <w:lang w:val="nl-NL"/>
              </w:rPr>
              <w:t xml:space="preserve"> - Nước sản xuất: Mỹ</w:t>
            </w:r>
          </w:p>
        </w:tc>
        <w:tc>
          <w:tcPr>
            <w:tcW w:w="3790" w:type="dxa"/>
            <w:shd w:val="clear" w:color="auto" w:fill="FFFFFF"/>
            <w:vAlign w:val="center"/>
          </w:tcPr>
          <w:p w:rsidR="00626A8F" w:rsidRPr="005244CB" w:rsidRDefault="00626A8F" w:rsidP="00DF7D8E">
            <w:pPr>
              <w:spacing w:before="180" w:after="180" w:line="240" w:lineRule="auto"/>
              <w:ind w:left="117"/>
              <w:rPr>
                <w:rFonts w:ascii="Times New Roman" w:eastAsia="Times New Roman" w:hAnsi="Times New Roman"/>
                <w:bCs/>
                <w:color w:val="222222"/>
                <w:sz w:val="26"/>
                <w:szCs w:val="26"/>
              </w:rPr>
            </w:pPr>
            <w:r w:rsidRPr="005244CB">
              <w:rPr>
                <w:rFonts w:ascii="Times New Roman" w:hAnsi="Times New Roman"/>
                <w:sz w:val="26"/>
                <w:szCs w:val="26"/>
                <w:lang w:val="nl-NL"/>
              </w:rPr>
              <w:t>Bảo dưỡng, hiệu chỉnh thiết bị theo tiêu chuẩn của nhà sản xuất</w:t>
            </w:r>
          </w:p>
        </w:tc>
        <w:tc>
          <w:tcPr>
            <w:tcW w:w="1221" w:type="dxa"/>
            <w:shd w:val="clear" w:color="auto" w:fill="FFFFFF"/>
            <w:vAlign w:val="center"/>
          </w:tcPr>
          <w:p w:rsidR="00626A8F" w:rsidRPr="005244CB" w:rsidRDefault="00626A8F" w:rsidP="00DF7D8E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bCs/>
                <w:color w:val="222222"/>
                <w:sz w:val="26"/>
                <w:szCs w:val="26"/>
              </w:rPr>
            </w:pPr>
            <w:r w:rsidRPr="005244CB">
              <w:rPr>
                <w:rFonts w:ascii="Times New Roman" w:eastAsia="Times New Roman" w:hAnsi="Times New Roman"/>
                <w:bCs/>
                <w:color w:val="222222"/>
                <w:sz w:val="26"/>
                <w:szCs w:val="26"/>
              </w:rPr>
              <w:t>01</w:t>
            </w:r>
          </w:p>
        </w:tc>
        <w:tc>
          <w:tcPr>
            <w:tcW w:w="1141" w:type="dxa"/>
            <w:shd w:val="clear" w:color="auto" w:fill="FFFFFF"/>
            <w:vAlign w:val="center"/>
          </w:tcPr>
          <w:p w:rsidR="00626A8F" w:rsidRPr="005244CB" w:rsidRDefault="00626A8F" w:rsidP="00DF7D8E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bCs/>
                <w:color w:val="222222"/>
                <w:sz w:val="26"/>
                <w:szCs w:val="26"/>
                <w:lang w:val="vi-VN"/>
              </w:rPr>
            </w:pPr>
            <w:r w:rsidRPr="005244CB">
              <w:rPr>
                <w:rFonts w:ascii="Times New Roman" w:eastAsia="Times New Roman" w:hAnsi="Times New Roman"/>
                <w:bCs/>
                <w:color w:val="222222"/>
                <w:sz w:val="26"/>
                <w:szCs w:val="26"/>
                <w:lang w:val="vi-VN"/>
              </w:rPr>
              <w:t>Hệ thống</w:t>
            </w:r>
          </w:p>
        </w:tc>
      </w:tr>
    </w:tbl>
    <w:p w:rsidR="000537CE" w:rsidRPr="00704BA6" w:rsidRDefault="000537CE" w:rsidP="00FE4BE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5F6231" w:rsidRPr="00704BA6" w:rsidRDefault="005F6231" w:rsidP="005F6231">
      <w:pPr>
        <w:spacing w:before="180" w:after="120"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04B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2. Địa điểm cung cấp, lắp đặt; các yêu cầu về vận chuyển, cung cấp, lắp đặt, bảo quản thiết bị y tế: Trung tâm Y tế </w:t>
      </w:r>
      <w:r w:rsidR="00D45E25">
        <w:rPr>
          <w:rFonts w:ascii="Times New Roman" w:eastAsia="Times New Roman" w:hAnsi="Times New Roman" w:cs="Times New Roman"/>
          <w:color w:val="000000"/>
          <w:sz w:val="26"/>
          <w:szCs w:val="26"/>
        </w:rPr>
        <w:t>Ân Thi</w:t>
      </w:r>
      <w:r w:rsidRPr="00704B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địa chỉ: </w:t>
      </w:r>
      <w:r w:rsidR="00076135" w:rsidRPr="00704B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Xã </w:t>
      </w:r>
      <w:r w:rsidR="00D45E25">
        <w:rPr>
          <w:rFonts w:ascii="Times New Roman" w:eastAsia="Times New Roman" w:hAnsi="Times New Roman" w:cs="Times New Roman"/>
          <w:color w:val="000000"/>
          <w:sz w:val="26"/>
          <w:szCs w:val="26"/>
        </w:rPr>
        <w:t>Ân Thi,</w:t>
      </w:r>
      <w:r w:rsidR="00076135" w:rsidRPr="00704BA6">
        <w:rPr>
          <w:rFonts w:ascii="Times New Roman" w:eastAsia="Times New Roman" w:hAnsi="Times New Roman" w:cs="Times New Roman"/>
          <w:color w:val="000000"/>
          <w:sz w:val="26"/>
          <w:szCs w:val="26"/>
        </w:rPr>
        <w:t>tỉnh Hưng Yên</w:t>
      </w:r>
      <w:r w:rsidRPr="00704B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Yêu </w:t>
      </w:r>
      <w:r w:rsidRPr="00704BA6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cầu báo giá bao gồm chi phí vận chuyển, lắp đặt và toàn bộ các loại thuế, phí liên quan.</w:t>
      </w:r>
    </w:p>
    <w:p w:rsidR="005F6231" w:rsidRPr="00704BA6" w:rsidRDefault="005F6231" w:rsidP="005F6231">
      <w:pPr>
        <w:spacing w:before="180" w:after="120" w:line="276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704B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3. Thời gian giao hàng dự kiến: 30 ngày kể từ ngày hợp đồng có hiệu lực.</w:t>
      </w:r>
    </w:p>
    <w:p w:rsidR="005F6231" w:rsidRPr="00704BA6" w:rsidRDefault="006520B4" w:rsidP="005F6231">
      <w:pPr>
        <w:spacing w:before="180" w:after="120"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5F6231" w:rsidRPr="00704B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4. Dự kiến về các điều khoản tạm ứng, thanh toán hợp đồng:  </w:t>
      </w:r>
    </w:p>
    <w:p w:rsidR="005F6231" w:rsidRPr="00704BA6" w:rsidRDefault="005F6231" w:rsidP="005F6231">
      <w:pPr>
        <w:spacing w:before="180" w:after="120"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04BA6">
        <w:rPr>
          <w:rFonts w:ascii="Times New Roman" w:eastAsia="Times New Roman" w:hAnsi="Times New Roman" w:cs="Times New Roman"/>
          <w:color w:val="000000"/>
          <w:sz w:val="26"/>
          <w:szCs w:val="26"/>
        </w:rPr>
        <w:t>- Tạm ứng: Không tạm ứng</w:t>
      </w:r>
    </w:p>
    <w:p w:rsidR="005F6231" w:rsidRPr="00704BA6" w:rsidRDefault="00F554E5" w:rsidP="005F6231">
      <w:pPr>
        <w:spacing w:before="180" w:after="120" w:line="276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704BA6">
        <w:rPr>
          <w:rFonts w:ascii="Times New Roman" w:eastAsia="Times New Roman" w:hAnsi="Times New Roman" w:cs="Times New Roman"/>
          <w:color w:val="000000"/>
          <w:sz w:val="26"/>
          <w:szCs w:val="26"/>
        </w:rPr>
        <w:t>- Thanh toán: 60</w:t>
      </w:r>
      <w:r w:rsidR="00D80442" w:rsidRPr="00704B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ngày kể từ khi bên nhà thầu</w:t>
      </w:r>
      <w:r w:rsidR="005F6231" w:rsidRPr="00704B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cung cấp đủ chứng từ thanh toán. </w:t>
      </w:r>
    </w:p>
    <w:p w:rsidR="005F6231" w:rsidRPr="00704BA6" w:rsidRDefault="005F6231" w:rsidP="005F6231">
      <w:pPr>
        <w:spacing w:before="180" w:after="120"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04B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5. </w:t>
      </w:r>
      <w:r w:rsidR="00CA5CBC" w:rsidRPr="00704BA6">
        <w:rPr>
          <w:rFonts w:ascii="Times New Roman" w:eastAsia="Times New Roman" w:hAnsi="Times New Roman" w:cs="Times New Roman"/>
          <w:color w:val="000000"/>
          <w:sz w:val="26"/>
          <w:szCs w:val="26"/>
        </w:rPr>
        <w:t>Yêu cầu khác</w:t>
      </w:r>
      <w:r w:rsidRPr="00704B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</w:t>
      </w:r>
      <w:r w:rsidR="005711E8" w:rsidRPr="00704B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cho toàn bộ trang thiết bị )</w:t>
      </w:r>
    </w:p>
    <w:p w:rsidR="005F6231" w:rsidRPr="00704BA6" w:rsidRDefault="005F6231" w:rsidP="005F6231">
      <w:pPr>
        <w:spacing w:before="180" w:after="120"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04B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r w:rsidR="005711E8" w:rsidRPr="00704BA6">
        <w:rPr>
          <w:rFonts w:ascii="Times New Roman" w:eastAsia="Times New Roman" w:hAnsi="Times New Roman" w:cs="Times New Roman"/>
          <w:color w:val="000000"/>
          <w:sz w:val="26"/>
          <w:szCs w:val="26"/>
        </w:rPr>
        <w:t>Bảo trì theo quy định của nhà sản xuất trong suốt thời gian bảo hành linh kiện thay thế</w:t>
      </w:r>
    </w:p>
    <w:p w:rsidR="005711E8" w:rsidRPr="00704BA6" w:rsidRDefault="005711E8" w:rsidP="005F6231">
      <w:pPr>
        <w:spacing w:before="180" w:after="120"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04BA6">
        <w:rPr>
          <w:rFonts w:ascii="Times New Roman" w:eastAsia="Times New Roman" w:hAnsi="Times New Roman" w:cs="Times New Roman"/>
          <w:color w:val="000000"/>
          <w:sz w:val="26"/>
          <w:szCs w:val="26"/>
        </w:rPr>
        <w:t>- Cam kết có mặt trong vòng 48 giờ để sử lý sự cố khi nhận được yêu cầu của người sử dụng</w:t>
      </w:r>
    </w:p>
    <w:p w:rsidR="005F6231" w:rsidRPr="00704BA6" w:rsidRDefault="005F6231" w:rsidP="005F6231">
      <w:pPr>
        <w:spacing w:before="180" w:after="120"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04BA6">
        <w:rPr>
          <w:rFonts w:ascii="Times New Roman" w:eastAsia="Times New Roman" w:hAnsi="Times New Roman" w:cs="Times New Roman"/>
          <w:color w:val="000000"/>
          <w:sz w:val="26"/>
          <w:szCs w:val="26"/>
        </w:rPr>
        <w:t>- Tài liệu chứng minh về tính năng, thông số kỹ thuật và các tài liệu liên quan đến thiết bị y tế</w:t>
      </w:r>
      <w:r w:rsidR="008235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04BA6">
        <w:rPr>
          <w:rFonts w:ascii="Times New Roman" w:eastAsia="Times New Roman" w:hAnsi="Times New Roman" w:cs="Times New Roman"/>
          <w:color w:val="000000"/>
          <w:sz w:val="26"/>
          <w:szCs w:val="26"/>
        </w:rPr>
        <w:t>./.</w:t>
      </w:r>
    </w:p>
    <w:p w:rsidR="005711E8" w:rsidRPr="00704BA6" w:rsidRDefault="005711E8" w:rsidP="005F6231">
      <w:pPr>
        <w:spacing w:before="180" w:after="120" w:line="276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04BA6">
        <w:rPr>
          <w:rFonts w:ascii="Times New Roman" w:hAnsi="Times New Roman" w:cs="Times New Roman"/>
          <w:sz w:val="26"/>
          <w:szCs w:val="26"/>
        </w:rPr>
        <w:t>Kính mời các đơn vị quan tâm có khả năng cung cấp hàng hóa nêu trên báo giá theo mẫu tại phụ lục 1</w:t>
      </w:r>
      <w:r w:rsidRPr="00704BA6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704BA6">
        <w:rPr>
          <w:rFonts w:ascii="Times New Roman" w:hAnsi="Times New Roman" w:cs="Times New Roman"/>
          <w:sz w:val="26"/>
          <w:szCs w:val="26"/>
        </w:rPr>
        <w:t>đính</w:t>
      </w:r>
      <w:r w:rsidRPr="00704BA6">
        <w:rPr>
          <w:rFonts w:ascii="Times New Roman" w:hAnsi="Times New Roman" w:cs="Times New Roman"/>
          <w:sz w:val="26"/>
          <w:szCs w:val="26"/>
          <w:lang w:val="vi-VN"/>
        </w:rPr>
        <w:t xml:space="preserve"> kèm</w:t>
      </w:r>
      <w:r w:rsidRPr="00704BA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711E8" w:rsidRPr="00704BA6" w:rsidRDefault="005711E8" w:rsidP="00927925">
      <w:pPr>
        <w:pStyle w:val="BodyText"/>
        <w:shd w:val="clear" w:color="auto" w:fill="auto"/>
        <w:spacing w:line="360" w:lineRule="auto"/>
        <w:ind w:firstLine="0"/>
        <w:jc w:val="left"/>
        <w:rPr>
          <w:rFonts w:cs="Times New Roman"/>
          <w:i w:val="0"/>
          <w:szCs w:val="26"/>
          <w:lang w:val="vi-VN"/>
        </w:rPr>
      </w:pPr>
      <w:r w:rsidRPr="00704BA6">
        <w:rPr>
          <w:rFonts w:cs="Times New Roman"/>
          <w:i w:val="0"/>
          <w:szCs w:val="26"/>
        </w:rPr>
        <w:t xml:space="preserve">         Trung tâm Y tế huyện </w:t>
      </w:r>
      <w:r w:rsidR="00626A8F">
        <w:rPr>
          <w:rFonts w:cs="Times New Roman"/>
          <w:i w:val="0"/>
          <w:szCs w:val="26"/>
        </w:rPr>
        <w:t>Ân Thi</w:t>
      </w:r>
      <w:r w:rsidR="00D45E25">
        <w:rPr>
          <w:rFonts w:cs="Times New Roman"/>
          <w:i w:val="0"/>
          <w:szCs w:val="26"/>
        </w:rPr>
        <w:t xml:space="preserve"> </w:t>
      </w:r>
      <w:r w:rsidRPr="00704BA6">
        <w:rPr>
          <w:rFonts w:cs="Times New Roman"/>
          <w:i w:val="0"/>
          <w:szCs w:val="26"/>
        </w:rPr>
        <w:t>xin trân trọng thông báo./.</w:t>
      </w:r>
    </w:p>
    <w:tbl>
      <w:tblPr>
        <w:tblStyle w:val="LiBang1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1"/>
        <w:gridCol w:w="4393"/>
      </w:tblGrid>
      <w:tr w:rsidR="005F6231" w:rsidRPr="001C4458" w:rsidTr="00B4347C">
        <w:trPr>
          <w:trHeight w:val="70"/>
        </w:trPr>
        <w:tc>
          <w:tcPr>
            <w:tcW w:w="4571" w:type="dxa"/>
          </w:tcPr>
          <w:p w:rsidR="005F6231" w:rsidRPr="001C4458" w:rsidRDefault="005F6231" w:rsidP="00090A37">
            <w:pP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vi-VN"/>
              </w:rPr>
            </w:pPr>
            <w:r w:rsidRPr="001C4458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vi-VN"/>
              </w:rPr>
              <w:t>Nơi nhận:</w:t>
            </w:r>
          </w:p>
          <w:p w:rsidR="005F6231" w:rsidRPr="001C4458" w:rsidRDefault="005F6231" w:rsidP="00090A3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445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Pr="001C4458">
              <w:rPr>
                <w:rFonts w:ascii="Times New Roman" w:eastAsia="Times New Roman" w:hAnsi="Times New Roman" w:cs="Times New Roman"/>
                <w:sz w:val="26"/>
                <w:szCs w:val="26"/>
              </w:rPr>
              <w:t>Các công ty</w:t>
            </w:r>
            <w:r w:rsidRPr="001C445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;</w:t>
            </w:r>
          </w:p>
          <w:p w:rsidR="005F6231" w:rsidRPr="001C4458" w:rsidRDefault="005F6231" w:rsidP="00090A37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1C445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Lưu VT, KHNV</w:t>
            </w:r>
            <w:r w:rsidRPr="001C4458">
              <w:rPr>
                <w:rFonts w:ascii="Times New Roman" w:eastAsia="Times New Roman" w:hAnsi="Times New Roman" w:cs="Times New Roman"/>
                <w:sz w:val="26"/>
                <w:szCs w:val="26"/>
              </w:rPr>
              <w:t>&amp;ĐD</w:t>
            </w:r>
            <w:r w:rsidRPr="001C445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.</w:t>
            </w:r>
          </w:p>
        </w:tc>
        <w:tc>
          <w:tcPr>
            <w:tcW w:w="4393" w:type="dxa"/>
          </w:tcPr>
          <w:p w:rsidR="005F6231" w:rsidRPr="00D45E25" w:rsidRDefault="005F6231" w:rsidP="00090A37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C445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D45E2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LÃNH ĐẠO TRUNG TÂM</w:t>
            </w:r>
          </w:p>
          <w:p w:rsidR="005F6231" w:rsidRPr="001C4458" w:rsidRDefault="005F6231" w:rsidP="00090A37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5F6231" w:rsidRPr="001C4458" w:rsidRDefault="005F6231" w:rsidP="00090A37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5F6231" w:rsidRDefault="005F6231" w:rsidP="00090A37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F428CA" w:rsidRDefault="00F428CA" w:rsidP="00090A37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F428CA" w:rsidRDefault="00F428CA" w:rsidP="00090A37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F428CA" w:rsidRDefault="00F428CA" w:rsidP="00090A37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F428CA" w:rsidRPr="001C4458" w:rsidRDefault="00F428CA" w:rsidP="00090A37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5F6231" w:rsidRPr="001C4458" w:rsidRDefault="005F6231" w:rsidP="00090A37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FE4BE2" w:rsidRDefault="00FE4BE2" w:rsidP="0092792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4BE2" w:rsidRDefault="00FE4BE2" w:rsidP="0092792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4BE2" w:rsidRDefault="00FE4BE2" w:rsidP="0092792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4BE2" w:rsidRDefault="00FE4BE2" w:rsidP="0092792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4BE2" w:rsidRDefault="00FE4BE2" w:rsidP="0092792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4BE2" w:rsidRDefault="00FE4BE2" w:rsidP="0092792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4BE2" w:rsidRDefault="00FE4BE2" w:rsidP="0092792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4BE2" w:rsidRDefault="00FE4BE2" w:rsidP="00D45E25">
      <w:pPr>
        <w:rPr>
          <w:rFonts w:ascii="Times New Roman" w:hAnsi="Times New Roman" w:cs="Times New Roman"/>
          <w:b/>
          <w:sz w:val="24"/>
          <w:szCs w:val="24"/>
        </w:rPr>
      </w:pPr>
    </w:p>
    <w:p w:rsidR="00FE4BE2" w:rsidRDefault="00FE4BE2" w:rsidP="0092792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7925" w:rsidRPr="00927925" w:rsidRDefault="00927925" w:rsidP="00927925">
      <w:pPr>
        <w:jc w:val="center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927925">
        <w:rPr>
          <w:rFonts w:ascii="Times New Roman" w:hAnsi="Times New Roman" w:cs="Times New Roman"/>
          <w:b/>
          <w:sz w:val="24"/>
          <w:szCs w:val="24"/>
        </w:rPr>
        <w:lastRenderedPageBreak/>
        <w:t>Phụ lụ</w:t>
      </w:r>
      <w:r w:rsidR="0063349B">
        <w:rPr>
          <w:rFonts w:ascii="Times New Roman" w:hAnsi="Times New Roman" w:cs="Times New Roman"/>
          <w:b/>
          <w:sz w:val="24"/>
          <w:szCs w:val="24"/>
        </w:rPr>
        <w:t>c 1</w:t>
      </w:r>
    </w:p>
    <w:p w:rsidR="00927925" w:rsidRPr="00927925" w:rsidRDefault="00927925" w:rsidP="00927925">
      <w:pPr>
        <w:pStyle w:val="BodyText"/>
        <w:shd w:val="clear" w:color="auto" w:fill="auto"/>
        <w:tabs>
          <w:tab w:val="left" w:leader="dot" w:pos="2527"/>
        </w:tabs>
        <w:ind w:firstLine="0"/>
        <w:jc w:val="left"/>
        <w:rPr>
          <w:rFonts w:cs="Times New Roman"/>
          <w:sz w:val="24"/>
          <w:szCs w:val="24"/>
        </w:rPr>
      </w:pPr>
      <w:r w:rsidRPr="00927925">
        <w:rPr>
          <w:rFonts w:cs="Times New Roman"/>
          <w:b/>
          <w:bCs/>
          <w:sz w:val="24"/>
          <w:szCs w:val="24"/>
        </w:rPr>
        <w:t xml:space="preserve"> Công ty: ……………………….</w:t>
      </w:r>
    </w:p>
    <w:p w:rsidR="00927925" w:rsidRPr="00927925" w:rsidRDefault="00927925" w:rsidP="00927925">
      <w:pPr>
        <w:pStyle w:val="BodyText"/>
        <w:shd w:val="clear" w:color="auto" w:fill="auto"/>
        <w:tabs>
          <w:tab w:val="left" w:leader="dot" w:pos="3155"/>
        </w:tabs>
        <w:ind w:firstLine="0"/>
        <w:jc w:val="left"/>
        <w:rPr>
          <w:rFonts w:cs="Times New Roman"/>
          <w:sz w:val="24"/>
          <w:szCs w:val="24"/>
        </w:rPr>
      </w:pPr>
      <w:r w:rsidRPr="00927925">
        <w:rPr>
          <w:rFonts w:cs="Times New Roman"/>
          <w:b/>
          <w:bCs/>
          <w:sz w:val="24"/>
          <w:szCs w:val="24"/>
        </w:rPr>
        <w:t>Số điện thoại:</w:t>
      </w:r>
      <w:r w:rsidRPr="00927925">
        <w:rPr>
          <w:rFonts w:cs="Times New Roman"/>
          <w:b/>
          <w:bCs/>
          <w:sz w:val="24"/>
          <w:szCs w:val="24"/>
        </w:rPr>
        <w:tab/>
      </w:r>
    </w:p>
    <w:p w:rsidR="00927925" w:rsidRPr="00927925" w:rsidRDefault="00927925" w:rsidP="0092792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27925">
        <w:rPr>
          <w:rFonts w:ascii="Times New Roman" w:hAnsi="Times New Roman" w:cs="Times New Roman"/>
          <w:b/>
          <w:bCs/>
          <w:sz w:val="24"/>
          <w:szCs w:val="24"/>
        </w:rPr>
        <w:t xml:space="preserve">      Địa chỉ: </w:t>
      </w:r>
      <w:r w:rsidRPr="00927925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927925" w:rsidRPr="00927925" w:rsidRDefault="00927925" w:rsidP="00927925">
      <w:pPr>
        <w:pStyle w:val="BodyText"/>
        <w:shd w:val="clear" w:color="auto" w:fill="auto"/>
        <w:ind w:firstLine="0"/>
        <w:rPr>
          <w:rFonts w:cs="Times New Roman"/>
          <w:sz w:val="24"/>
          <w:szCs w:val="24"/>
        </w:rPr>
      </w:pPr>
      <w:r w:rsidRPr="00927925">
        <w:rPr>
          <w:rFonts w:cs="Times New Roman"/>
          <w:b/>
          <w:bCs/>
          <w:sz w:val="24"/>
          <w:szCs w:val="24"/>
        </w:rPr>
        <w:t>BÁO GIÁ</w:t>
      </w:r>
    </w:p>
    <w:p w:rsidR="00927925" w:rsidRPr="00927925" w:rsidRDefault="00927925" w:rsidP="00927925">
      <w:pPr>
        <w:pStyle w:val="Tablecaption0"/>
        <w:shd w:val="clear" w:color="auto" w:fill="auto"/>
        <w:spacing w:line="276" w:lineRule="auto"/>
        <w:ind w:left="788"/>
        <w:jc w:val="center"/>
        <w:rPr>
          <w:rFonts w:ascii="Times New Roman" w:hAnsi="Times New Roman" w:cs="Times New Roman"/>
          <w:sz w:val="24"/>
          <w:szCs w:val="24"/>
        </w:rPr>
      </w:pPr>
      <w:r w:rsidRPr="00927925">
        <w:rPr>
          <w:rFonts w:ascii="Times New Roman" w:hAnsi="Times New Roman" w:cs="Times New Roman"/>
          <w:i/>
          <w:iCs/>
          <w:sz w:val="24"/>
          <w:szCs w:val="24"/>
          <w:u w:val="single"/>
        </w:rPr>
        <w:t>Kính gửi</w:t>
      </w:r>
      <w:r w:rsidRPr="00927925">
        <w:rPr>
          <w:rFonts w:ascii="Times New Roman" w:hAnsi="Times New Roman" w:cs="Times New Roman"/>
          <w:b/>
          <w:bCs/>
          <w:sz w:val="24"/>
          <w:szCs w:val="24"/>
        </w:rPr>
        <w:t xml:space="preserve">: TRUNG TÂM Y TẾ </w:t>
      </w:r>
      <w:r w:rsidR="00D45E25">
        <w:rPr>
          <w:rFonts w:ascii="Times New Roman" w:hAnsi="Times New Roman" w:cs="Times New Roman"/>
          <w:b/>
          <w:bCs/>
          <w:sz w:val="24"/>
          <w:szCs w:val="24"/>
        </w:rPr>
        <w:t>ÂN THI</w:t>
      </w:r>
    </w:p>
    <w:p w:rsidR="00927925" w:rsidRPr="00927925" w:rsidRDefault="00927925" w:rsidP="00927925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  <w:lang w:val="vi-VN"/>
        </w:rPr>
      </w:pPr>
    </w:p>
    <w:p w:rsidR="00927925" w:rsidRPr="00927925" w:rsidRDefault="00927925" w:rsidP="00927925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  <w:lang w:val="vi-VN"/>
        </w:rPr>
      </w:pPr>
      <w:r w:rsidRPr="00927925">
        <w:rPr>
          <w:rFonts w:ascii="Times New Roman" w:hAnsi="Times New Roman" w:cs="Times New Roman"/>
          <w:sz w:val="24"/>
          <w:szCs w:val="24"/>
        </w:rPr>
        <w:t>Trên</w:t>
      </w:r>
      <w:r w:rsidRPr="00927925">
        <w:rPr>
          <w:rFonts w:ascii="Times New Roman" w:hAnsi="Times New Roman" w:cs="Times New Roman"/>
          <w:sz w:val="24"/>
          <w:szCs w:val="24"/>
          <w:lang w:val="vi-VN"/>
        </w:rPr>
        <w:t xml:space="preserve"> cơ sở yêu cầu báo giá của Trung tâm y tế </w:t>
      </w:r>
      <w:r w:rsidR="00626A8F">
        <w:rPr>
          <w:rFonts w:ascii="Times New Roman" w:hAnsi="Times New Roman" w:cs="Times New Roman"/>
          <w:sz w:val="24"/>
          <w:szCs w:val="24"/>
        </w:rPr>
        <w:t>Ân Thi</w:t>
      </w:r>
      <w:r w:rsidR="000E7096">
        <w:rPr>
          <w:rFonts w:ascii="Times New Roman" w:hAnsi="Times New Roman" w:cs="Times New Roman"/>
          <w:sz w:val="24"/>
          <w:szCs w:val="24"/>
        </w:rPr>
        <w:t xml:space="preserve"> ngày       tháng       năm 2025 </w:t>
      </w:r>
      <w:r w:rsidRPr="00927925">
        <w:rPr>
          <w:rFonts w:ascii="Times New Roman" w:hAnsi="Times New Roman" w:cs="Times New Roman"/>
          <w:sz w:val="24"/>
          <w:szCs w:val="24"/>
          <w:lang w:val="vi-VN"/>
        </w:rPr>
        <w:t>,</w:t>
      </w:r>
      <w:r w:rsidR="005D64FF">
        <w:rPr>
          <w:rFonts w:ascii="Times New Roman" w:hAnsi="Times New Roman" w:cs="Times New Roman"/>
          <w:sz w:val="24"/>
          <w:szCs w:val="24"/>
        </w:rPr>
        <w:t>Chúng tôi……….............................…….….</w:t>
      </w:r>
      <w:r w:rsidRPr="00927925">
        <w:rPr>
          <w:rFonts w:ascii="Times New Roman" w:hAnsi="Times New Roman" w:cs="Times New Roman"/>
          <w:sz w:val="24"/>
          <w:szCs w:val="24"/>
        </w:rPr>
        <w:t>báo gi</w:t>
      </w:r>
      <w:r w:rsidRPr="00927925">
        <w:rPr>
          <w:rFonts w:ascii="Times New Roman" w:hAnsi="Times New Roman" w:cs="Times New Roman"/>
          <w:sz w:val="24"/>
          <w:szCs w:val="24"/>
          <w:lang w:val="vi-VN"/>
        </w:rPr>
        <w:t>á</w:t>
      </w:r>
      <w:r w:rsidRPr="00927925">
        <w:rPr>
          <w:rFonts w:ascii="Times New Roman" w:hAnsi="Times New Roman" w:cs="Times New Roman"/>
          <w:sz w:val="24"/>
          <w:szCs w:val="24"/>
        </w:rPr>
        <w:t xml:space="preserve"> </w:t>
      </w:r>
      <w:r w:rsidR="000E7096">
        <w:rPr>
          <w:rFonts w:ascii="Times New Roman" w:hAnsi="Times New Roman" w:cs="Times New Roman"/>
          <w:sz w:val="24"/>
          <w:szCs w:val="24"/>
        </w:rPr>
        <w:t>cung cấp dịch vụ sửa chữa, bảo dưỡng</w:t>
      </w:r>
      <w:r w:rsidR="00B4347C">
        <w:rPr>
          <w:rFonts w:ascii="Times New Roman" w:hAnsi="Times New Roman" w:cs="Times New Roman"/>
          <w:sz w:val="24"/>
          <w:szCs w:val="24"/>
        </w:rPr>
        <w:t xml:space="preserve"> </w:t>
      </w:r>
      <w:r w:rsidR="000E7096">
        <w:rPr>
          <w:rFonts w:ascii="Times New Roman" w:hAnsi="Times New Roman" w:cs="Times New Roman"/>
          <w:sz w:val="24"/>
          <w:szCs w:val="24"/>
        </w:rPr>
        <w:t xml:space="preserve">trang thiết bị y tế </w:t>
      </w:r>
      <w:r w:rsidRPr="00927925">
        <w:rPr>
          <w:rFonts w:ascii="Times New Roman" w:hAnsi="Times New Roman" w:cs="Times New Roman"/>
          <w:sz w:val="24"/>
          <w:szCs w:val="24"/>
        </w:rPr>
        <w:t>như sau :</w:t>
      </w:r>
    </w:p>
    <w:tbl>
      <w:tblPr>
        <w:tblW w:w="10569" w:type="dxa"/>
        <w:tblInd w:w="-9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0"/>
        <w:gridCol w:w="1605"/>
        <w:gridCol w:w="1560"/>
        <w:gridCol w:w="1275"/>
        <w:gridCol w:w="1418"/>
        <w:gridCol w:w="1843"/>
        <w:gridCol w:w="2268"/>
      </w:tblGrid>
      <w:tr w:rsidR="00D45E25" w:rsidRPr="00927925" w:rsidTr="000E7096">
        <w:trPr>
          <w:trHeight w:val="1485"/>
        </w:trPr>
        <w:tc>
          <w:tcPr>
            <w:tcW w:w="600" w:type="dxa"/>
            <w:shd w:val="clear" w:color="auto" w:fill="auto"/>
            <w:vAlign w:val="center"/>
            <w:hideMark/>
          </w:tcPr>
          <w:p w:rsidR="00D45E25" w:rsidRPr="00927925" w:rsidRDefault="00D45E25" w:rsidP="00AA3C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79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TT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D45E25" w:rsidRPr="00D45E25" w:rsidRDefault="00D45E25" w:rsidP="00D45E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79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Danh</w:t>
            </w:r>
            <w:r w:rsidRPr="0092792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 xml:space="preserve"> mục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dịch vụ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45E25" w:rsidRPr="00927925" w:rsidRDefault="00D45E25" w:rsidP="00AA3C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Mô tả dịch vụ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45E25" w:rsidRPr="00927925" w:rsidRDefault="00D45E25" w:rsidP="00AA3C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Đơn vị tính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45E25" w:rsidRPr="00927925" w:rsidRDefault="00D45E25" w:rsidP="00D45E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Số lượng</w:t>
            </w:r>
            <w:r w:rsidRPr="009279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D45E25" w:rsidRPr="00927925" w:rsidRDefault="00D45E25" w:rsidP="00AA3C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45E25" w:rsidRPr="00927925" w:rsidRDefault="00D45E25" w:rsidP="00AA3C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Đơn giá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45E25" w:rsidRPr="00927925" w:rsidRDefault="00D45E25" w:rsidP="00AA3C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79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Thành tiền  </w:t>
            </w:r>
          </w:p>
        </w:tc>
      </w:tr>
      <w:tr w:rsidR="00D45E25" w:rsidRPr="00927925" w:rsidTr="000E7096">
        <w:trPr>
          <w:trHeight w:val="876"/>
        </w:trPr>
        <w:tc>
          <w:tcPr>
            <w:tcW w:w="600" w:type="dxa"/>
            <w:shd w:val="clear" w:color="auto" w:fill="auto"/>
            <w:vAlign w:val="center"/>
          </w:tcPr>
          <w:p w:rsidR="00D45E25" w:rsidRPr="00927925" w:rsidRDefault="00D45E25" w:rsidP="00AA3C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79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D45E25" w:rsidRPr="00927925" w:rsidRDefault="00D45E25" w:rsidP="00AA3C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45E25" w:rsidRPr="00927925" w:rsidRDefault="00D45E25" w:rsidP="00AA3C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shd w:val="clear" w:color="000000" w:fill="FFFFFF"/>
            <w:vAlign w:val="center"/>
          </w:tcPr>
          <w:p w:rsidR="00D45E25" w:rsidRPr="00927925" w:rsidRDefault="00D45E25" w:rsidP="00AA3C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45E25" w:rsidRPr="00927925" w:rsidRDefault="00D45E25" w:rsidP="00AA3C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D45E25" w:rsidRPr="00927925" w:rsidRDefault="00D45E25" w:rsidP="00AA3C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45E25" w:rsidRPr="00927925" w:rsidRDefault="00D45E25" w:rsidP="00AA3C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927925" w:rsidRPr="00B4347C" w:rsidRDefault="00927925" w:rsidP="00927925">
      <w:pPr>
        <w:rPr>
          <w:rFonts w:ascii="Times New Roman" w:hAnsi="Times New Roman" w:cs="Times New Roman"/>
          <w:sz w:val="24"/>
          <w:szCs w:val="24"/>
        </w:rPr>
      </w:pPr>
    </w:p>
    <w:p w:rsidR="00927925" w:rsidRPr="00927925" w:rsidRDefault="00927925" w:rsidP="00927925">
      <w:pPr>
        <w:rPr>
          <w:rFonts w:ascii="Times New Roman" w:hAnsi="Times New Roman" w:cs="Times New Roman"/>
          <w:b/>
          <w:sz w:val="24"/>
          <w:szCs w:val="24"/>
        </w:rPr>
      </w:pPr>
      <w:r w:rsidRPr="00927925">
        <w:rPr>
          <w:rFonts w:ascii="Times New Roman" w:hAnsi="Times New Roman" w:cs="Times New Roman"/>
          <w:b/>
          <w:sz w:val="24"/>
          <w:szCs w:val="24"/>
        </w:rPr>
        <w:t>Viết bằng chữ : …………………………………………</w:t>
      </w:r>
    </w:p>
    <w:p w:rsidR="00927925" w:rsidRPr="00927925" w:rsidRDefault="00927925" w:rsidP="00927925">
      <w:pPr>
        <w:pStyle w:val="ListParagraph"/>
        <w:numPr>
          <w:ilvl w:val="0"/>
          <w:numId w:val="1"/>
        </w:numPr>
      </w:pPr>
      <w:r w:rsidRPr="00927925">
        <w:t xml:space="preserve">Đơn giá trên </w:t>
      </w:r>
      <w:r w:rsidRPr="00927925">
        <w:rPr>
          <w:iCs/>
        </w:rPr>
        <w:t xml:space="preserve">đã bao gồm các loại thuế và các chi phí khác, giao hàng tại kho Trung tâm Y tế </w:t>
      </w:r>
      <w:r w:rsidR="00626A8F">
        <w:rPr>
          <w:iCs/>
        </w:rPr>
        <w:t>Ân Thi</w:t>
      </w:r>
      <w:r w:rsidRPr="00927925">
        <w:rPr>
          <w:iCs/>
        </w:rPr>
        <w:t>.</w:t>
      </w:r>
    </w:p>
    <w:p w:rsidR="00927925" w:rsidRPr="00927925" w:rsidRDefault="00927925" w:rsidP="00927925">
      <w:pPr>
        <w:pStyle w:val="ListParagraph"/>
        <w:numPr>
          <w:ilvl w:val="0"/>
          <w:numId w:val="1"/>
        </w:numPr>
      </w:pPr>
      <w:r w:rsidRPr="00927925">
        <w:rPr>
          <w:iCs/>
        </w:rPr>
        <w:t>Báo giá có hiệu lực từ</w:t>
      </w:r>
      <w:r w:rsidRPr="00927925">
        <w:rPr>
          <w:iCs/>
          <w:lang w:val="vi-VN"/>
        </w:rPr>
        <w:t xml:space="preserve"> </w:t>
      </w:r>
      <w:r w:rsidRPr="00927925">
        <w:rPr>
          <w:iCs/>
        </w:rPr>
        <w:t xml:space="preserve">ngày </w:t>
      </w:r>
      <w:r w:rsidRPr="00927925">
        <w:rPr>
          <w:iCs/>
          <w:lang w:val="vi-VN"/>
        </w:rPr>
        <w:t>...................đến ngày ...............</w:t>
      </w:r>
    </w:p>
    <w:p w:rsidR="00927925" w:rsidRPr="00927925" w:rsidRDefault="00927925" w:rsidP="00927925">
      <w:pPr>
        <w:pStyle w:val="Tablecaption0"/>
        <w:shd w:val="clear" w:color="auto" w:fill="auto"/>
        <w:ind w:left="720"/>
        <w:rPr>
          <w:rFonts w:ascii="Times New Roman" w:hAnsi="Times New Roman" w:cs="Times New Roman"/>
          <w:sz w:val="24"/>
          <w:szCs w:val="24"/>
        </w:rPr>
      </w:pPr>
      <w:r w:rsidRPr="00927925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</w:t>
      </w:r>
      <w:r w:rsidR="0063349B">
        <w:rPr>
          <w:rFonts w:ascii="Times New Roman" w:hAnsi="Times New Roman" w:cs="Times New Roman"/>
          <w:i/>
          <w:iCs/>
          <w:sz w:val="24"/>
          <w:szCs w:val="24"/>
        </w:rPr>
        <w:t>Ngày …… tháng ….. năm 202</w:t>
      </w:r>
      <w:r w:rsidR="009772ED">
        <w:rPr>
          <w:rFonts w:ascii="Times New Roman" w:hAnsi="Times New Roman" w:cs="Times New Roman"/>
          <w:i/>
          <w:iCs/>
          <w:sz w:val="24"/>
          <w:szCs w:val="24"/>
        </w:rPr>
        <w:t>5</w:t>
      </w:r>
      <w:bookmarkStart w:id="0" w:name="_GoBack"/>
      <w:bookmarkEnd w:id="0"/>
    </w:p>
    <w:p w:rsidR="00927925" w:rsidRPr="00927925" w:rsidRDefault="00927925" w:rsidP="00927925">
      <w:pPr>
        <w:pStyle w:val="ListParagraph"/>
        <w:numPr>
          <w:ilvl w:val="0"/>
          <w:numId w:val="1"/>
        </w:numPr>
        <w:spacing w:after="79" w:line="1" w:lineRule="exact"/>
      </w:pPr>
    </w:p>
    <w:p w:rsidR="00927925" w:rsidRPr="00927925" w:rsidRDefault="00927925" w:rsidP="00927925">
      <w:pPr>
        <w:pStyle w:val="Picturecaption0"/>
        <w:shd w:val="clear" w:color="auto" w:fill="auto"/>
        <w:ind w:left="720"/>
        <w:rPr>
          <w:rFonts w:ascii="Times New Roman" w:hAnsi="Times New Roman" w:cs="Times New Roman"/>
          <w:sz w:val="24"/>
          <w:szCs w:val="24"/>
        </w:rPr>
      </w:pPr>
      <w:r w:rsidRPr="00927925">
        <w:rPr>
          <w:rFonts w:ascii="Times New Roman" w:hAnsi="Times New Roman" w:cs="Times New Roman"/>
          <w:sz w:val="24"/>
          <w:szCs w:val="24"/>
        </w:rPr>
        <w:tab/>
      </w:r>
      <w:r w:rsidRPr="00927925">
        <w:rPr>
          <w:rFonts w:ascii="Times New Roman" w:hAnsi="Times New Roman" w:cs="Times New Roman"/>
          <w:sz w:val="24"/>
          <w:szCs w:val="24"/>
        </w:rPr>
        <w:tab/>
      </w:r>
      <w:r w:rsidRPr="00927925">
        <w:rPr>
          <w:rFonts w:ascii="Times New Roman" w:hAnsi="Times New Roman" w:cs="Times New Roman"/>
          <w:sz w:val="24"/>
          <w:szCs w:val="24"/>
        </w:rPr>
        <w:tab/>
      </w:r>
      <w:r w:rsidRPr="00927925">
        <w:rPr>
          <w:rFonts w:ascii="Times New Roman" w:hAnsi="Times New Roman" w:cs="Times New Roman"/>
          <w:sz w:val="24"/>
          <w:szCs w:val="24"/>
        </w:rPr>
        <w:tab/>
      </w:r>
      <w:r w:rsidRPr="00927925">
        <w:rPr>
          <w:rFonts w:ascii="Times New Roman" w:hAnsi="Times New Roman" w:cs="Times New Roman"/>
          <w:sz w:val="24"/>
          <w:szCs w:val="24"/>
        </w:rPr>
        <w:tab/>
      </w:r>
      <w:r w:rsidRPr="00927925">
        <w:rPr>
          <w:rFonts w:ascii="Times New Roman" w:hAnsi="Times New Roman" w:cs="Times New Roman"/>
          <w:sz w:val="24"/>
          <w:szCs w:val="24"/>
        </w:rPr>
        <w:tab/>
      </w:r>
      <w:r w:rsidRPr="00927925">
        <w:rPr>
          <w:rFonts w:ascii="Times New Roman" w:hAnsi="Times New Roman" w:cs="Times New Roman"/>
          <w:sz w:val="24"/>
          <w:szCs w:val="24"/>
        </w:rPr>
        <w:tab/>
      </w:r>
      <w:r w:rsidRPr="00927925">
        <w:rPr>
          <w:rFonts w:ascii="Times New Roman" w:hAnsi="Times New Roman" w:cs="Times New Roman"/>
          <w:sz w:val="24"/>
          <w:szCs w:val="24"/>
        </w:rPr>
        <w:tab/>
      </w:r>
      <w:r w:rsidRPr="00927925">
        <w:rPr>
          <w:rFonts w:ascii="Times New Roman" w:hAnsi="Times New Roman" w:cs="Times New Roman"/>
          <w:sz w:val="24"/>
          <w:szCs w:val="24"/>
        </w:rPr>
        <w:tab/>
      </w:r>
      <w:r w:rsidRPr="00927925">
        <w:rPr>
          <w:rFonts w:ascii="Times New Roman" w:hAnsi="Times New Roman" w:cs="Times New Roman"/>
          <w:sz w:val="24"/>
          <w:szCs w:val="24"/>
        </w:rPr>
        <w:tab/>
      </w:r>
      <w:r w:rsidRPr="00927925">
        <w:rPr>
          <w:rFonts w:ascii="Times New Roman" w:hAnsi="Times New Roman" w:cs="Times New Roman"/>
          <w:sz w:val="24"/>
          <w:szCs w:val="24"/>
        </w:rPr>
        <w:tab/>
      </w:r>
      <w:r w:rsidRPr="00927925">
        <w:rPr>
          <w:rFonts w:ascii="Times New Roman" w:hAnsi="Times New Roman" w:cs="Times New Roman"/>
          <w:sz w:val="24"/>
          <w:szCs w:val="24"/>
        </w:rPr>
        <w:tab/>
        <w:t>Đại diện hợp pháp của đơn vị báo giá</w:t>
      </w:r>
    </w:p>
    <w:p w:rsidR="00927925" w:rsidRPr="00927925" w:rsidRDefault="00927925" w:rsidP="00927925">
      <w:pPr>
        <w:pStyle w:val="ListParagraph"/>
      </w:pPr>
    </w:p>
    <w:p w:rsidR="005F6231" w:rsidRDefault="005F6231">
      <w:pPr>
        <w:rPr>
          <w:rFonts w:ascii="Times New Roman" w:hAnsi="Times New Roman" w:cs="Times New Roman"/>
          <w:sz w:val="26"/>
          <w:szCs w:val="26"/>
        </w:rPr>
      </w:pPr>
    </w:p>
    <w:p w:rsidR="005F6231" w:rsidRDefault="005F6231">
      <w:pPr>
        <w:rPr>
          <w:rFonts w:ascii="Times New Roman" w:hAnsi="Times New Roman" w:cs="Times New Roman"/>
          <w:sz w:val="26"/>
          <w:szCs w:val="26"/>
        </w:rPr>
      </w:pPr>
    </w:p>
    <w:p w:rsidR="005F6231" w:rsidRDefault="005F6231">
      <w:pPr>
        <w:rPr>
          <w:rFonts w:ascii="Times New Roman" w:hAnsi="Times New Roman" w:cs="Times New Roman"/>
          <w:sz w:val="26"/>
          <w:szCs w:val="26"/>
        </w:rPr>
      </w:pPr>
    </w:p>
    <w:p w:rsidR="005F6231" w:rsidRDefault="005F6231">
      <w:pPr>
        <w:rPr>
          <w:rFonts w:ascii="Times New Roman" w:hAnsi="Times New Roman" w:cs="Times New Roman"/>
          <w:sz w:val="26"/>
          <w:szCs w:val="26"/>
        </w:rPr>
      </w:pPr>
    </w:p>
    <w:p w:rsidR="005F6231" w:rsidRPr="005F6231" w:rsidRDefault="005F6231">
      <w:pPr>
        <w:rPr>
          <w:rFonts w:ascii="Times New Roman" w:hAnsi="Times New Roman" w:cs="Times New Roman"/>
          <w:sz w:val="26"/>
          <w:szCs w:val="26"/>
        </w:rPr>
      </w:pPr>
    </w:p>
    <w:sectPr w:rsidR="005F6231" w:rsidRPr="005F6231" w:rsidSect="002F1713">
      <w:pgSz w:w="11907" w:h="16840" w:code="9"/>
      <w:pgMar w:top="1134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220C88"/>
    <w:multiLevelType w:val="hybridMultilevel"/>
    <w:tmpl w:val="795A114E"/>
    <w:lvl w:ilvl="0" w:tplc="4BB61A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B18"/>
    <w:rsid w:val="000537CE"/>
    <w:rsid w:val="00076135"/>
    <w:rsid w:val="000815C1"/>
    <w:rsid w:val="000824B4"/>
    <w:rsid w:val="000916C3"/>
    <w:rsid w:val="000D7E90"/>
    <w:rsid w:val="000E7096"/>
    <w:rsid w:val="0010703B"/>
    <w:rsid w:val="0013211D"/>
    <w:rsid w:val="001C4458"/>
    <w:rsid w:val="001D24E6"/>
    <w:rsid w:val="001D279A"/>
    <w:rsid w:val="001D3BE3"/>
    <w:rsid w:val="001E54FA"/>
    <w:rsid w:val="00281688"/>
    <w:rsid w:val="002F1713"/>
    <w:rsid w:val="00355A88"/>
    <w:rsid w:val="00382206"/>
    <w:rsid w:val="003872F0"/>
    <w:rsid w:val="004327BA"/>
    <w:rsid w:val="00456DAD"/>
    <w:rsid w:val="004C25B8"/>
    <w:rsid w:val="00514EB2"/>
    <w:rsid w:val="005711E8"/>
    <w:rsid w:val="0057482A"/>
    <w:rsid w:val="005868F8"/>
    <w:rsid w:val="005D64FF"/>
    <w:rsid w:val="005F6231"/>
    <w:rsid w:val="00615D31"/>
    <w:rsid w:val="00626A8F"/>
    <w:rsid w:val="0063349B"/>
    <w:rsid w:val="006520B4"/>
    <w:rsid w:val="006745D0"/>
    <w:rsid w:val="00681D10"/>
    <w:rsid w:val="006E65F6"/>
    <w:rsid w:val="00704BA6"/>
    <w:rsid w:val="0082359E"/>
    <w:rsid w:val="00862D77"/>
    <w:rsid w:val="008B1C22"/>
    <w:rsid w:val="008D3CBE"/>
    <w:rsid w:val="008E3194"/>
    <w:rsid w:val="00910626"/>
    <w:rsid w:val="0091617D"/>
    <w:rsid w:val="0092341D"/>
    <w:rsid w:val="00927925"/>
    <w:rsid w:val="00964B18"/>
    <w:rsid w:val="009772ED"/>
    <w:rsid w:val="00A52C6C"/>
    <w:rsid w:val="00A61176"/>
    <w:rsid w:val="00AC151B"/>
    <w:rsid w:val="00B152E7"/>
    <w:rsid w:val="00B4347C"/>
    <w:rsid w:val="00B5359B"/>
    <w:rsid w:val="00C270C3"/>
    <w:rsid w:val="00C472BA"/>
    <w:rsid w:val="00C934DD"/>
    <w:rsid w:val="00CA5CBC"/>
    <w:rsid w:val="00CF2A87"/>
    <w:rsid w:val="00D34429"/>
    <w:rsid w:val="00D45E25"/>
    <w:rsid w:val="00D70D60"/>
    <w:rsid w:val="00D80442"/>
    <w:rsid w:val="00E37E9C"/>
    <w:rsid w:val="00E40DAB"/>
    <w:rsid w:val="00EA39D8"/>
    <w:rsid w:val="00EA4045"/>
    <w:rsid w:val="00F10384"/>
    <w:rsid w:val="00F428CA"/>
    <w:rsid w:val="00F45889"/>
    <w:rsid w:val="00F554E5"/>
    <w:rsid w:val="00FB2CCA"/>
    <w:rsid w:val="00FE4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8B7281E1-260D-4001-9434-A450D6650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62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">
    <w:name w:val="Lưới Bảng1"/>
    <w:basedOn w:val="TableNormal"/>
    <w:next w:val="TableGrid"/>
    <w:uiPriority w:val="59"/>
    <w:rsid w:val="005F62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1">
    <w:name w:val="Body Text Char1"/>
    <w:link w:val="BodyText"/>
    <w:uiPriority w:val="99"/>
    <w:locked/>
    <w:rsid w:val="000824B4"/>
    <w:rPr>
      <w:rFonts w:ascii="Times New Roman" w:hAnsi="Times New Roman"/>
      <w:i/>
      <w:sz w:val="26"/>
      <w:shd w:val="clear" w:color="auto" w:fill="FFFFFF"/>
    </w:rPr>
  </w:style>
  <w:style w:type="paragraph" w:styleId="BodyText">
    <w:name w:val="Body Text"/>
    <w:basedOn w:val="Normal"/>
    <w:link w:val="BodyTextChar1"/>
    <w:uiPriority w:val="99"/>
    <w:qFormat/>
    <w:rsid w:val="000824B4"/>
    <w:pPr>
      <w:widowControl w:val="0"/>
      <w:shd w:val="clear" w:color="auto" w:fill="FFFFFF"/>
      <w:spacing w:after="100" w:line="262" w:lineRule="auto"/>
      <w:ind w:firstLine="400"/>
      <w:jc w:val="center"/>
    </w:pPr>
    <w:rPr>
      <w:rFonts w:ascii="Times New Roman" w:hAnsi="Times New Roman"/>
      <w:i/>
      <w:sz w:val="26"/>
    </w:rPr>
  </w:style>
  <w:style w:type="character" w:customStyle="1" w:styleId="BodyTextChar">
    <w:name w:val="Body Text Char"/>
    <w:basedOn w:val="DefaultParagraphFont"/>
    <w:uiPriority w:val="99"/>
    <w:semiHidden/>
    <w:rsid w:val="000824B4"/>
  </w:style>
  <w:style w:type="character" w:customStyle="1" w:styleId="Tablecaption">
    <w:name w:val="Table caption_"/>
    <w:basedOn w:val="DefaultParagraphFont"/>
    <w:link w:val="Tablecaption0"/>
    <w:rsid w:val="00927925"/>
    <w:rPr>
      <w:sz w:val="26"/>
      <w:szCs w:val="26"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927925"/>
    <w:pPr>
      <w:widowControl w:val="0"/>
      <w:shd w:val="clear" w:color="auto" w:fill="FFFFFF"/>
      <w:spacing w:after="0" w:line="240" w:lineRule="auto"/>
    </w:pPr>
    <w:rPr>
      <w:sz w:val="26"/>
      <w:szCs w:val="26"/>
    </w:rPr>
  </w:style>
  <w:style w:type="paragraph" w:styleId="ListParagraph">
    <w:name w:val="List Paragraph"/>
    <w:basedOn w:val="Normal"/>
    <w:uiPriority w:val="34"/>
    <w:qFormat/>
    <w:rsid w:val="0092792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icturecaption">
    <w:name w:val="Picture caption_"/>
    <w:basedOn w:val="DefaultParagraphFont"/>
    <w:link w:val="Picturecaption0"/>
    <w:rsid w:val="00927925"/>
    <w:rPr>
      <w:b/>
      <w:bCs/>
      <w:sz w:val="26"/>
      <w:szCs w:val="26"/>
      <w:shd w:val="clear" w:color="auto" w:fill="FFFFFF"/>
    </w:rPr>
  </w:style>
  <w:style w:type="paragraph" w:customStyle="1" w:styleId="Picturecaption0">
    <w:name w:val="Picture caption"/>
    <w:basedOn w:val="Normal"/>
    <w:link w:val="Picturecaption"/>
    <w:rsid w:val="00927925"/>
    <w:pPr>
      <w:widowControl w:val="0"/>
      <w:shd w:val="clear" w:color="auto" w:fill="FFFFFF"/>
      <w:spacing w:after="0" w:line="240" w:lineRule="auto"/>
    </w:pPr>
    <w:rPr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2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C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81BFF-5ED2-4978-ACB0-189033F53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1463</TotalTime>
  <Pages>3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computetr</dc:creator>
  <cp:lastModifiedBy>PHUONG</cp:lastModifiedBy>
  <cp:revision>30</cp:revision>
  <cp:lastPrinted>2024-08-22T03:30:00Z</cp:lastPrinted>
  <dcterms:created xsi:type="dcterms:W3CDTF">2024-05-06T01:26:00Z</dcterms:created>
  <dcterms:modified xsi:type="dcterms:W3CDTF">2025-07-28T07:27:00Z</dcterms:modified>
</cp:coreProperties>
</file>